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DDD" w:rsidRPr="000D3141" w:rsidRDefault="00770DDD" w:rsidP="00770DD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70DDD" w:rsidRDefault="00770DDD" w:rsidP="00770DDD">
      <w:pPr>
        <w:ind w:left="720"/>
        <w:jc w:val="center"/>
        <w:rPr>
          <w:b/>
          <w:szCs w:val="24"/>
        </w:rPr>
      </w:pPr>
    </w:p>
    <w:p w:rsidR="00770DDD" w:rsidRDefault="00770DDD" w:rsidP="00770DDD">
      <w:pPr>
        <w:ind w:left="720"/>
        <w:jc w:val="center"/>
        <w:rPr>
          <w:b/>
          <w:szCs w:val="24"/>
        </w:rPr>
      </w:pPr>
    </w:p>
    <w:p w:rsidR="00770DDD" w:rsidRPr="008C222B" w:rsidRDefault="00770DDD" w:rsidP="00770DD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14</w:t>
      </w:r>
    </w:p>
    <w:p w:rsidR="00770DDD" w:rsidRDefault="00770DDD" w:rsidP="00770DDD">
      <w:pPr>
        <w:jc w:val="center"/>
        <w:rPr>
          <w:szCs w:val="24"/>
        </w:rPr>
      </w:pPr>
    </w:p>
    <w:p w:rsidR="00770DDD" w:rsidRDefault="00770DDD" w:rsidP="00770DDD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14</w:t>
      </w:r>
      <w:r>
        <w:rPr>
          <w:szCs w:val="24"/>
        </w:rPr>
        <w:t>.04.2022 г.</w:t>
      </w:r>
    </w:p>
    <w:p w:rsidR="00770DDD" w:rsidRDefault="00770DDD" w:rsidP="00770DDD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>, и</w:t>
      </w:r>
      <w:r w:rsidRPr="00E53321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Емил Евлогиев, член на Сметната палата.</w:t>
      </w:r>
    </w:p>
    <w:p w:rsidR="00770DDD" w:rsidRPr="00752A24" w:rsidRDefault="00770DDD" w:rsidP="00770DD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 xml:space="preserve">идеоконферентна връзка участва: </w:t>
      </w:r>
      <w:r w:rsidRPr="00752A24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770DDD" w:rsidRDefault="00770DDD" w:rsidP="00770DDD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70DDD" w:rsidRPr="00980543" w:rsidTr="00AD72FA">
        <w:tc>
          <w:tcPr>
            <w:tcW w:w="5353" w:type="dxa"/>
            <w:vAlign w:val="center"/>
          </w:tcPr>
          <w:p w:rsidR="00770DDD" w:rsidRPr="00980543" w:rsidRDefault="00770DDD" w:rsidP="00AD72F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70DDD" w:rsidRPr="00980543" w:rsidRDefault="00770DDD" w:rsidP="00AD72F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70DDD" w:rsidTr="00AD72FA">
        <w:tc>
          <w:tcPr>
            <w:tcW w:w="5353" w:type="dxa"/>
            <w:vAlign w:val="center"/>
          </w:tcPr>
          <w:p w:rsidR="00770DDD" w:rsidRDefault="00770DDD" w:rsidP="00AD72F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170A2" w:rsidRPr="00E170A2" w:rsidRDefault="00E170A2" w:rsidP="00E170A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170A2">
              <w:rPr>
                <w:bCs/>
                <w:spacing w:val="-4"/>
                <w:szCs w:val="24"/>
              </w:rPr>
              <w:t>Одитен доклад № 0100116821 за извършен финансов одит на годишния финансов отчет на Медицинския университет, гр. София за 2021 г., съдържащ немодифицирано мнение.</w:t>
            </w:r>
          </w:p>
          <w:p w:rsidR="00770DDD" w:rsidRPr="00C60E17" w:rsidRDefault="00770DDD" w:rsidP="00AD72F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70DDD" w:rsidRPr="00C60E17" w:rsidRDefault="00770DDD" w:rsidP="00AD72F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70DDD" w:rsidRDefault="00770DDD" w:rsidP="00AD72F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DD" w:rsidRDefault="00770DDD" w:rsidP="00AD72F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70DDD" w:rsidRPr="006042AE" w:rsidRDefault="00770DDD" w:rsidP="00AD72F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DD" w:rsidRPr="006042AE" w:rsidRDefault="00770DDD" w:rsidP="00AD72F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70DDD" w:rsidRPr="0081558A" w:rsidRDefault="00770DDD" w:rsidP="00AD72FA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70DDD" w:rsidRPr="00265039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70DDD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70DDD" w:rsidTr="00AD72FA">
        <w:tc>
          <w:tcPr>
            <w:tcW w:w="5353" w:type="dxa"/>
            <w:vAlign w:val="center"/>
          </w:tcPr>
          <w:p w:rsidR="00770DDD" w:rsidRDefault="00770DDD" w:rsidP="00770DD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170A2" w:rsidRPr="00E170A2" w:rsidRDefault="00E170A2" w:rsidP="00E170A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170A2">
              <w:rPr>
                <w:bCs/>
                <w:spacing w:val="-4"/>
                <w:szCs w:val="24"/>
              </w:rPr>
              <w:t>Одитен доклад № 0100116521 за извършен финансов одит на годишния финансов отчет на Университета за национално и световно стопанство, гр. София за 2021 г., съдържащ немодифицирано мнение.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70DDD" w:rsidRPr="0081558A" w:rsidRDefault="00E170A2" w:rsidP="00E170A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70A2" w:rsidRPr="00265039" w:rsidRDefault="00E170A2" w:rsidP="00E17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70DDD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70DDD" w:rsidTr="00AD72FA">
        <w:tc>
          <w:tcPr>
            <w:tcW w:w="5353" w:type="dxa"/>
            <w:vAlign w:val="center"/>
          </w:tcPr>
          <w:p w:rsidR="00770DDD" w:rsidRDefault="00770DDD" w:rsidP="00770DD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170A2" w:rsidRPr="00E170A2" w:rsidRDefault="00E170A2" w:rsidP="00E170A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170A2">
              <w:rPr>
                <w:bCs/>
                <w:spacing w:val="-4"/>
                <w:szCs w:val="24"/>
              </w:rPr>
              <w:t xml:space="preserve">Одитен доклад № 0100116721 за извършен финансов одит на годишния финансов отчет на Висшето училище по телекомуникации и пощи, </w:t>
            </w:r>
            <w:r>
              <w:rPr>
                <w:bCs/>
                <w:spacing w:val="-4"/>
                <w:szCs w:val="24"/>
              </w:rPr>
              <w:br/>
            </w:r>
            <w:r w:rsidRPr="00E170A2">
              <w:rPr>
                <w:bCs/>
                <w:spacing w:val="-4"/>
                <w:szCs w:val="24"/>
              </w:rPr>
              <w:t>гр. София за 2021 г., съдържащ немодифицирано мнение.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70DDD" w:rsidRPr="0081558A" w:rsidRDefault="00E170A2" w:rsidP="00E170A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70A2" w:rsidRPr="00265039" w:rsidRDefault="00E170A2" w:rsidP="00E17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70DDD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70DDD" w:rsidTr="00AD72FA">
        <w:tc>
          <w:tcPr>
            <w:tcW w:w="5353" w:type="dxa"/>
            <w:vAlign w:val="center"/>
          </w:tcPr>
          <w:p w:rsidR="00770DDD" w:rsidRDefault="00770DDD" w:rsidP="00770DD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170A2" w:rsidRPr="00E170A2" w:rsidRDefault="00E170A2" w:rsidP="00E170A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170A2">
              <w:rPr>
                <w:bCs/>
                <w:spacing w:val="-4"/>
                <w:szCs w:val="24"/>
              </w:rPr>
              <w:t>Одитен доклад № 0400100522 за извършен финансов одит на годишния финансов отчет на Националното бюро за контрол на специалните разузнавателни средства за 2021 г., съдържащ немодифицирано мнение.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70DDD" w:rsidRPr="0081558A" w:rsidRDefault="00E170A2" w:rsidP="00E170A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70A2" w:rsidRPr="00265039" w:rsidRDefault="00E170A2" w:rsidP="00E17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70DDD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70DDD" w:rsidTr="00AD72FA">
        <w:tc>
          <w:tcPr>
            <w:tcW w:w="5353" w:type="dxa"/>
            <w:vAlign w:val="center"/>
          </w:tcPr>
          <w:p w:rsidR="00770DDD" w:rsidRDefault="00770DDD" w:rsidP="00770DD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170A2" w:rsidRPr="00E170A2" w:rsidRDefault="00E170A2" w:rsidP="00E170A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170A2">
              <w:rPr>
                <w:bCs/>
                <w:spacing w:val="-4"/>
                <w:szCs w:val="24"/>
              </w:rPr>
              <w:t>Одитен доклад № 0400100822 за извършен финансов одит на годишния финансов отчет на Комисията за финансов надзор за 2021 г., съдържащ немодифицирано мнение.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70DDD" w:rsidRPr="0081558A" w:rsidRDefault="00E170A2" w:rsidP="00E170A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70A2" w:rsidRPr="00265039" w:rsidRDefault="00E170A2" w:rsidP="00E17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70DDD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70DDD" w:rsidTr="00AD72FA">
        <w:tc>
          <w:tcPr>
            <w:tcW w:w="5353" w:type="dxa"/>
            <w:vAlign w:val="center"/>
          </w:tcPr>
          <w:p w:rsidR="00770DDD" w:rsidRDefault="00770DDD" w:rsidP="00770DD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170A2" w:rsidRPr="00E170A2" w:rsidRDefault="00E170A2" w:rsidP="00E170A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170A2">
              <w:rPr>
                <w:bCs/>
                <w:spacing w:val="-4"/>
                <w:szCs w:val="24"/>
              </w:rPr>
              <w:t xml:space="preserve">Одитен доклад № 0400100422 за извършен финансов одит на годишния финансов отчет на Комисията за публичен надзор над регистрираните </w:t>
            </w:r>
            <w:r w:rsidRPr="00E170A2">
              <w:rPr>
                <w:bCs/>
                <w:spacing w:val="-4"/>
                <w:szCs w:val="24"/>
              </w:rPr>
              <w:lastRenderedPageBreak/>
              <w:t>одитори за 2021 г., съдържащ немодифицирано мнение.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70DDD" w:rsidRPr="0081558A" w:rsidRDefault="00E170A2" w:rsidP="00E170A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70DDD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170A2" w:rsidRPr="00265039" w:rsidRDefault="00E170A2" w:rsidP="00E17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170A2" w:rsidRDefault="00E170A2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70DDD" w:rsidTr="00AD72FA">
        <w:tc>
          <w:tcPr>
            <w:tcW w:w="5353" w:type="dxa"/>
            <w:vAlign w:val="center"/>
          </w:tcPr>
          <w:p w:rsidR="00770DDD" w:rsidRDefault="00770DDD" w:rsidP="00770DD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  <w:lang w:val="en-US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170A2" w:rsidRPr="00E170A2" w:rsidRDefault="00E170A2" w:rsidP="00E170A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170A2">
              <w:rPr>
                <w:bCs/>
                <w:spacing w:val="-4"/>
                <w:szCs w:val="24"/>
              </w:rPr>
              <w:t>Одитен доклад № 0400100122 за извършен финансов одит на годишния финансов отчет на Комисията за разкриване на документи и за обявяване на принадлежност на български граждани към Държавна сигурност и разузнавателните служби на Българската народна армия за 2021 г., съдържащ немодифицирано мнение.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70DDD" w:rsidRPr="0081558A" w:rsidRDefault="00E170A2" w:rsidP="00E170A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70A2" w:rsidRPr="00265039" w:rsidRDefault="00E170A2" w:rsidP="00E17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70DDD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70DDD" w:rsidTr="00AD72FA">
        <w:tc>
          <w:tcPr>
            <w:tcW w:w="5353" w:type="dxa"/>
            <w:vAlign w:val="center"/>
          </w:tcPr>
          <w:p w:rsidR="00770DDD" w:rsidRDefault="00770DDD" w:rsidP="00770DD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170A2" w:rsidRPr="00E170A2" w:rsidRDefault="00E170A2" w:rsidP="00E170A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170A2">
              <w:rPr>
                <w:bCs/>
                <w:spacing w:val="-4"/>
                <w:szCs w:val="24"/>
              </w:rPr>
              <w:t>Одитен доклад № 0400301422 за извършен финансов одит на годишния финансов отчет на община Свиленград за 2021 г., съдържащ немодифицирано мнение.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170A2" w:rsidRPr="00C60E17" w:rsidRDefault="00E170A2" w:rsidP="00E170A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Default="00E170A2" w:rsidP="00E170A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70A2" w:rsidRPr="006042AE" w:rsidRDefault="00E170A2" w:rsidP="00E170A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70DDD" w:rsidRPr="0081558A" w:rsidRDefault="00E170A2" w:rsidP="00E170A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70A2" w:rsidRPr="00265039" w:rsidRDefault="00E170A2" w:rsidP="00E170A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……………………….</w:t>
            </w:r>
          </w:p>
          <w:p w:rsidR="00770DDD" w:rsidRDefault="00770DDD" w:rsidP="00AD72F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49281F" w:rsidRDefault="0049281F"/>
    <w:p w:rsidR="00E170A2" w:rsidRDefault="00E170A2"/>
    <w:p w:rsidR="00E170A2" w:rsidRDefault="00E170A2" w:rsidP="00E170A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170A2" w:rsidRDefault="00E170A2" w:rsidP="00E170A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170A2" w:rsidRDefault="00E170A2"/>
    <w:sectPr w:rsidR="00E170A2" w:rsidSect="00E170A2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66A" w:rsidRDefault="005B666A" w:rsidP="00E170A2">
      <w:pPr>
        <w:spacing w:after="0" w:line="240" w:lineRule="auto"/>
      </w:pPr>
      <w:r>
        <w:separator/>
      </w:r>
    </w:p>
  </w:endnote>
  <w:endnote w:type="continuationSeparator" w:id="0">
    <w:p w:rsidR="005B666A" w:rsidRDefault="005B666A" w:rsidP="00E17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1817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70A2" w:rsidRDefault="00E170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170A2" w:rsidRDefault="00E17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66A" w:rsidRDefault="005B666A" w:rsidP="00E170A2">
      <w:pPr>
        <w:spacing w:after="0" w:line="240" w:lineRule="auto"/>
      </w:pPr>
      <w:r>
        <w:separator/>
      </w:r>
    </w:p>
  </w:footnote>
  <w:footnote w:type="continuationSeparator" w:id="0">
    <w:p w:rsidR="005B666A" w:rsidRDefault="005B666A" w:rsidP="00E170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DD"/>
    <w:rsid w:val="0049281F"/>
    <w:rsid w:val="005B666A"/>
    <w:rsid w:val="00770DDD"/>
    <w:rsid w:val="00E1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4CBDD"/>
  <w15:chartTrackingRefBased/>
  <w15:docId w15:val="{88385808-4DC4-4D8E-81E5-98CE2646F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DDD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0A2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17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0A2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619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2022-04-18T07:53:00Z</dcterms:created>
  <dcterms:modified xsi:type="dcterms:W3CDTF">2022-04-18T07:59:00Z</dcterms:modified>
</cp:coreProperties>
</file>